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B83" w:rsidRPr="00AE3B83" w:rsidRDefault="00AE3B83" w:rsidP="00AE3B83">
      <w:pPr>
        <w:pStyle w:val="Odstavecseseznamem"/>
        <w:jc w:val="both"/>
        <w:rPr>
          <w:i/>
          <w:iCs/>
          <w:sz w:val="24"/>
          <w:szCs w:val="24"/>
        </w:rPr>
      </w:pPr>
      <w:r w:rsidRPr="00AE3B83">
        <w:rPr>
          <w:b/>
          <w:i/>
          <w:sz w:val="24"/>
          <w:szCs w:val="24"/>
        </w:rPr>
        <w:t>Úkol:</w:t>
      </w:r>
      <w:r w:rsidRPr="00AE3B83">
        <w:rPr>
          <w:sz w:val="24"/>
          <w:szCs w:val="24"/>
        </w:rPr>
        <w:t xml:space="preserve"> </w:t>
      </w:r>
      <w:r w:rsidRPr="00AE3B83">
        <w:rPr>
          <w:i/>
          <w:iCs/>
          <w:sz w:val="24"/>
          <w:szCs w:val="24"/>
        </w:rPr>
        <w:t>Na základě popisu organizace a její vize se pokuste stanovit další cíl, kter</w:t>
      </w:r>
      <w:r w:rsidRPr="00AE3B83">
        <w:rPr>
          <w:i/>
          <w:iCs/>
          <w:sz w:val="24"/>
          <w:szCs w:val="24"/>
        </w:rPr>
        <w:t>ý</w:t>
      </w:r>
      <w:r w:rsidRPr="00AE3B83">
        <w:rPr>
          <w:i/>
          <w:iCs/>
          <w:sz w:val="24"/>
          <w:szCs w:val="24"/>
        </w:rPr>
        <w:t xml:space="preserve"> povede k naplnění vize. Pro tento cíl navrhněte úkol, který povede k</w:t>
      </w:r>
      <w:r w:rsidRPr="00AE3B83">
        <w:rPr>
          <w:i/>
          <w:iCs/>
          <w:sz w:val="24"/>
          <w:szCs w:val="24"/>
        </w:rPr>
        <w:t xml:space="preserve"> jeho </w:t>
      </w:r>
      <w:r w:rsidRPr="00AE3B83">
        <w:rPr>
          <w:i/>
          <w:iCs/>
          <w:sz w:val="24"/>
          <w:szCs w:val="24"/>
        </w:rPr>
        <w:t>splnění.</w:t>
      </w:r>
    </w:p>
    <w:p w:rsidR="00AE3B83" w:rsidRPr="004163F3" w:rsidRDefault="00AE3B83" w:rsidP="00AE3B83">
      <w:pPr>
        <w:pStyle w:val="Odstavecseseznamem"/>
        <w:jc w:val="both"/>
      </w:pPr>
    </w:p>
    <w:p w:rsidR="003F76D7" w:rsidRPr="00AE3B83" w:rsidRDefault="003F76D7" w:rsidP="007B7187">
      <w:pPr>
        <w:pStyle w:val="Odstavecseseznamem"/>
        <w:rPr>
          <w:b/>
        </w:rPr>
      </w:pPr>
      <w:r w:rsidRPr="00AE3B83">
        <w:rPr>
          <w:b/>
        </w:rPr>
        <w:t>Popis organizace:</w:t>
      </w:r>
    </w:p>
    <w:p w:rsidR="003F76D7" w:rsidRPr="00DC7AA9" w:rsidRDefault="003F76D7" w:rsidP="003F76D7">
      <w:pPr>
        <w:pStyle w:val="Odstavecseseznamem"/>
        <w:jc w:val="both"/>
      </w:pPr>
      <w:r w:rsidRPr="00DC7AA9">
        <w:t xml:space="preserve">Střední odborná škola se nachází v Polné, má celkovou kapacitu 150 studentů a 50 zaměstnanců. Poskytuje vzdělání v oborech kuchař, číšník, hotelnictví a cestovní ruch. Studenti školy se účastní skupinových stáží a zájmových aktivit. Škola zajišťuje ubytování pro studenty v internátu. Pro celý komplex zajišťuje stravování ve své vlastní kuchyni a jídelně. </w:t>
      </w:r>
    </w:p>
    <w:p w:rsidR="003F76D7" w:rsidRDefault="003F76D7" w:rsidP="003F76D7">
      <w:pPr>
        <w:pStyle w:val="Odstavecseseznamem"/>
        <w:jc w:val="both"/>
      </w:pPr>
      <w:r w:rsidRPr="00DC7AA9">
        <w:t xml:space="preserve">Kromě toho spolupracuje s dalšími školami a poskytuje stravování také pro ně. Jedna z nich se nachází ve stejném městě v docházkové vzdálenosti, druhá je vzdálena 10 km. Celkově škola připravuje denně v průměru 500 obědů pro studenty a zaměstnance, z nichž 150 distribuuje do vzdálenější školy. 350 obědů je konzumováno v zařízení školy. I přes to, má škola ještě kapacitu poskytovat stravování pro dalších 50 strávníků z řad veřejnosti. Kvalitní kuchyně tak hraje pro školu klíčovou roli. </w:t>
      </w:r>
    </w:p>
    <w:p w:rsidR="003F76D7" w:rsidRPr="00DC7AA9" w:rsidRDefault="003F76D7" w:rsidP="003F76D7">
      <w:pPr>
        <w:pStyle w:val="Odstavecseseznamem"/>
        <w:jc w:val="both"/>
      </w:pPr>
    </w:p>
    <w:p w:rsidR="002160FF" w:rsidRPr="00AE3B83" w:rsidRDefault="000B3A7F" w:rsidP="00034A74">
      <w:pPr>
        <w:pStyle w:val="Odstavecseseznamem"/>
        <w:jc w:val="both"/>
        <w:rPr>
          <w:color w:val="00B050"/>
        </w:rPr>
      </w:pPr>
      <w:r w:rsidRPr="00AE3B83">
        <w:rPr>
          <w:b/>
        </w:rPr>
        <w:t>Vize:</w:t>
      </w:r>
      <w:r>
        <w:t xml:space="preserve"> </w:t>
      </w:r>
      <w:r w:rsidR="00AE3B83" w:rsidRPr="00AE3B83">
        <w:rPr>
          <w:color w:val="00B050"/>
        </w:rPr>
        <w:t>"</w:t>
      </w:r>
      <w:r w:rsidR="0037791A">
        <w:rPr>
          <w:color w:val="00B050"/>
        </w:rPr>
        <w:t xml:space="preserve"> </w:t>
      </w:r>
      <w:r w:rsidR="00AE3B83" w:rsidRPr="00AE3B83">
        <w:rPr>
          <w:color w:val="00B050"/>
        </w:rPr>
        <w:t>NA TRADIČNÍCH ZÁKLADECH VZDĚLÁVÁME PRO BUDOUCNOST. DÍKY KVALITĚ A PRAKTICKÝM DOVEDNOSTEM JE PRO NAŠE STUDENTY CESTA DO SVĚTA GASTRONOMIE A CESTOVNÍHO RUCHU OTEVŘENÁ</w:t>
      </w:r>
      <w:r w:rsidR="0037791A">
        <w:rPr>
          <w:color w:val="00B050"/>
        </w:rPr>
        <w:t xml:space="preserve"> </w:t>
      </w:r>
      <w:r w:rsidR="00AE3B83" w:rsidRPr="00AE3B83">
        <w:rPr>
          <w:color w:val="00B050"/>
        </w:rPr>
        <w:t>“.</w:t>
      </w:r>
    </w:p>
    <w:p w:rsidR="00034A74" w:rsidRDefault="00034A74" w:rsidP="00034A74">
      <w:pPr>
        <w:pStyle w:val="Odstavecseseznamem"/>
        <w:jc w:val="both"/>
      </w:pPr>
    </w:p>
    <w:p w:rsidR="007B7187" w:rsidRDefault="007B7187" w:rsidP="00034A74">
      <w:pPr>
        <w:pStyle w:val="Odstavecseseznamem"/>
        <w:jc w:val="both"/>
      </w:pPr>
      <w:r w:rsidRPr="00AE3B83">
        <w:rPr>
          <w:b/>
        </w:rPr>
        <w:t>Cíl</w:t>
      </w:r>
      <w:r w:rsidR="00E96555">
        <w:rPr>
          <w:b/>
        </w:rPr>
        <w:t xml:space="preserve"> </w:t>
      </w:r>
      <w:r w:rsidR="00AE3B83">
        <w:rPr>
          <w:b/>
        </w:rPr>
        <w:t>1.</w:t>
      </w:r>
      <w:r w:rsidRPr="00AE3B83">
        <w:rPr>
          <w:b/>
        </w:rPr>
        <w:t>:</w:t>
      </w:r>
      <w:r>
        <w:t xml:space="preserve"> Stravování, které poskytujeme, má stejnou kvalitu ve všech výdejnách, vaříme z regionálních surovin, chutně a zdravě.</w:t>
      </w:r>
    </w:p>
    <w:p w:rsidR="00AE3B83" w:rsidRDefault="00AE3B83" w:rsidP="00034A74">
      <w:pPr>
        <w:pStyle w:val="Odstavecseseznamem"/>
        <w:jc w:val="both"/>
      </w:pPr>
    </w:p>
    <w:p w:rsidR="007B7187" w:rsidRDefault="007B7187" w:rsidP="00034A74">
      <w:pPr>
        <w:pStyle w:val="Odstavecseseznamem"/>
        <w:jc w:val="both"/>
      </w:pPr>
      <w:r w:rsidRPr="00AE3B83">
        <w:rPr>
          <w:b/>
        </w:rPr>
        <w:t>Jeden z</w:t>
      </w:r>
      <w:r w:rsidR="000B3A7F" w:rsidRPr="00AE3B83">
        <w:rPr>
          <w:b/>
        </w:rPr>
        <w:t xml:space="preserve"> několika </w:t>
      </w:r>
      <w:r w:rsidRPr="00AE3B83">
        <w:rPr>
          <w:b/>
        </w:rPr>
        <w:t>konkrétních úkolů</w:t>
      </w:r>
      <w:r w:rsidR="000B3A7F" w:rsidRPr="00AE3B83">
        <w:rPr>
          <w:b/>
        </w:rPr>
        <w:t xml:space="preserve"> k naplnění </w:t>
      </w:r>
      <w:r w:rsidR="000C30F5" w:rsidRPr="00AE3B83">
        <w:rPr>
          <w:b/>
        </w:rPr>
        <w:t>cíle</w:t>
      </w:r>
      <w:r w:rsidR="00AE3B83">
        <w:rPr>
          <w:b/>
        </w:rPr>
        <w:t xml:space="preserve"> 1.</w:t>
      </w:r>
      <w:r w:rsidR="000C30F5" w:rsidRPr="00AE3B83">
        <w:rPr>
          <w:b/>
        </w:rPr>
        <w:t>:</w:t>
      </w:r>
      <w:r w:rsidR="000B3A7F">
        <w:t xml:space="preserve"> </w:t>
      </w:r>
      <w:r w:rsidR="000C30F5">
        <w:t>Z</w:t>
      </w:r>
      <w:r w:rsidR="000B3A7F">
        <w:t xml:space="preserve">ajistit nákup </w:t>
      </w:r>
      <w:r w:rsidR="00AE3B83">
        <w:t xml:space="preserve">automobilu - </w:t>
      </w:r>
      <w:r w:rsidR="000B3A7F">
        <w:t xml:space="preserve">dodávky, kterou </w:t>
      </w:r>
      <w:r w:rsidR="00AE3B83">
        <w:t>je možné</w:t>
      </w:r>
      <w:r w:rsidR="000B3A7F">
        <w:t xml:space="preserve"> převážet potraviny i hotové výrobky.</w:t>
      </w:r>
    </w:p>
    <w:p w:rsidR="004163F3" w:rsidRDefault="004163F3" w:rsidP="00034A74">
      <w:pPr>
        <w:pStyle w:val="Odstavecseseznamem"/>
        <w:jc w:val="both"/>
      </w:pPr>
    </w:p>
    <w:p w:rsidR="004163F3" w:rsidRPr="00AE3B83" w:rsidRDefault="00AE3B83" w:rsidP="00034A74">
      <w:pPr>
        <w:pStyle w:val="Odstavecseseznamem"/>
        <w:jc w:val="both"/>
        <w:rPr>
          <w:b/>
        </w:rPr>
      </w:pPr>
      <w:r w:rsidRPr="00AE3B83">
        <w:rPr>
          <w:b/>
        </w:rPr>
        <w:t>Cíl 2.:</w:t>
      </w:r>
    </w:p>
    <w:p w:rsidR="00034A74" w:rsidRDefault="00034A74" w:rsidP="00034A74">
      <w:pPr>
        <w:pStyle w:val="Odstavecseseznamem"/>
        <w:jc w:val="both"/>
      </w:pPr>
    </w:p>
    <w:p w:rsidR="00034A74" w:rsidRDefault="00034A74" w:rsidP="00034A74">
      <w:pPr>
        <w:pStyle w:val="Odstavecseseznamem"/>
        <w:jc w:val="both"/>
      </w:pPr>
    </w:p>
    <w:p w:rsidR="00AE3B83" w:rsidRDefault="00AE3B83" w:rsidP="00034A74">
      <w:pPr>
        <w:pStyle w:val="Odstavecseseznamem"/>
        <w:jc w:val="both"/>
      </w:pPr>
    </w:p>
    <w:p w:rsidR="00AE3B83" w:rsidRDefault="00AE3B83" w:rsidP="00034A74">
      <w:pPr>
        <w:pStyle w:val="Odstavecseseznamem"/>
        <w:jc w:val="both"/>
      </w:pPr>
    </w:p>
    <w:p w:rsidR="00AE3B83" w:rsidRDefault="00AE3B83" w:rsidP="00034A74">
      <w:pPr>
        <w:pStyle w:val="Odstavecseseznamem"/>
        <w:jc w:val="both"/>
      </w:pPr>
    </w:p>
    <w:p w:rsidR="00034A74" w:rsidRDefault="00034A74" w:rsidP="00034A74">
      <w:pPr>
        <w:pStyle w:val="Odstavecseseznamem"/>
        <w:jc w:val="both"/>
      </w:pPr>
    </w:p>
    <w:p w:rsidR="00443C46" w:rsidRDefault="00443C46" w:rsidP="00034A74">
      <w:pPr>
        <w:pStyle w:val="Odstavecseseznamem"/>
        <w:jc w:val="both"/>
      </w:pPr>
    </w:p>
    <w:p w:rsidR="00034A74" w:rsidRDefault="00034A74" w:rsidP="00034A74">
      <w:pPr>
        <w:pStyle w:val="Odstavecseseznamem"/>
        <w:jc w:val="both"/>
      </w:pPr>
    </w:p>
    <w:p w:rsidR="00034A74" w:rsidRDefault="00AE3B83" w:rsidP="00034A74">
      <w:pPr>
        <w:pStyle w:val="Odstavecseseznamem"/>
        <w:jc w:val="both"/>
      </w:pPr>
      <w:r w:rsidRPr="00AE3B83">
        <w:rPr>
          <w:b/>
        </w:rPr>
        <w:t>Jeden z několika konkrétních úkolů k naplnění cíle</w:t>
      </w:r>
      <w:r>
        <w:rPr>
          <w:b/>
        </w:rPr>
        <w:t xml:space="preserve"> </w:t>
      </w:r>
      <w:r>
        <w:rPr>
          <w:b/>
        </w:rPr>
        <w:t>2</w:t>
      </w:r>
      <w:r>
        <w:rPr>
          <w:b/>
        </w:rPr>
        <w:t>.</w:t>
      </w:r>
      <w:r w:rsidRPr="00AE3B83">
        <w:rPr>
          <w:b/>
        </w:rPr>
        <w:t>:</w:t>
      </w:r>
    </w:p>
    <w:p w:rsidR="00034A74" w:rsidRDefault="00034A74" w:rsidP="00034A74">
      <w:pPr>
        <w:pStyle w:val="Odstavecseseznamem"/>
        <w:jc w:val="both"/>
      </w:pPr>
    </w:p>
    <w:p w:rsidR="00034A74" w:rsidRDefault="00034A74" w:rsidP="00034A74">
      <w:pPr>
        <w:pStyle w:val="Odstavecseseznamem"/>
        <w:jc w:val="both"/>
      </w:pPr>
    </w:p>
    <w:p w:rsidR="00034A74" w:rsidRDefault="00034A74" w:rsidP="00034A74">
      <w:pPr>
        <w:pStyle w:val="Odstavecseseznamem"/>
        <w:jc w:val="both"/>
      </w:pPr>
    </w:p>
    <w:p w:rsidR="00034A74" w:rsidRDefault="00034A74" w:rsidP="00034A74">
      <w:pPr>
        <w:pStyle w:val="Odstavecseseznamem"/>
        <w:jc w:val="both"/>
      </w:pPr>
    </w:p>
    <w:p w:rsidR="00034A74" w:rsidRDefault="00034A74" w:rsidP="00034A74">
      <w:pPr>
        <w:pStyle w:val="Odstavecseseznamem"/>
        <w:jc w:val="both"/>
      </w:pPr>
    </w:p>
    <w:p w:rsidR="00034A74" w:rsidRDefault="00034A74" w:rsidP="00034A74">
      <w:pPr>
        <w:pStyle w:val="Odstavecseseznamem"/>
        <w:jc w:val="both"/>
      </w:pPr>
    </w:p>
    <w:p w:rsidR="00034A74" w:rsidRDefault="00034A74" w:rsidP="00034A74">
      <w:pPr>
        <w:pStyle w:val="Odstavecseseznamem"/>
        <w:jc w:val="both"/>
      </w:pPr>
    </w:p>
    <w:p w:rsidR="00034A74" w:rsidRDefault="00034A74" w:rsidP="00034A74">
      <w:pPr>
        <w:pStyle w:val="Odstavecseseznamem"/>
        <w:jc w:val="both"/>
      </w:pPr>
    </w:p>
    <w:p w:rsidR="00034A74" w:rsidRDefault="00034A74" w:rsidP="00034A74">
      <w:pPr>
        <w:pStyle w:val="Odstavecseseznamem"/>
        <w:jc w:val="both"/>
      </w:pPr>
    </w:p>
    <w:p w:rsidR="00034A74" w:rsidRDefault="00034A74" w:rsidP="00034A74">
      <w:pPr>
        <w:pStyle w:val="Odstavecseseznamem"/>
        <w:jc w:val="both"/>
      </w:pPr>
    </w:p>
    <w:p w:rsidR="00034A74" w:rsidRDefault="00034A74" w:rsidP="00034A74">
      <w:pPr>
        <w:pStyle w:val="Odstavecseseznamem"/>
        <w:jc w:val="both"/>
      </w:pPr>
    </w:p>
    <w:p w:rsidR="00034A74" w:rsidRDefault="00034A74" w:rsidP="00034A74">
      <w:pPr>
        <w:pStyle w:val="Odstavecseseznamem"/>
        <w:jc w:val="both"/>
      </w:pPr>
    </w:p>
    <w:p w:rsidR="00034A74" w:rsidRDefault="00034A74" w:rsidP="00034A74">
      <w:pPr>
        <w:pStyle w:val="Odstavecseseznamem"/>
        <w:jc w:val="both"/>
      </w:pPr>
    </w:p>
    <w:p w:rsidR="00AE3B83" w:rsidRPr="00AE3B83" w:rsidRDefault="00AE3B83" w:rsidP="00AE3B83">
      <w:pPr>
        <w:pStyle w:val="Odstavecseseznamem"/>
        <w:rPr>
          <w:i/>
          <w:iCs/>
          <w:sz w:val="24"/>
          <w:szCs w:val="24"/>
        </w:rPr>
      </w:pPr>
      <w:r w:rsidRPr="00AE3B83">
        <w:rPr>
          <w:b/>
          <w:i/>
          <w:sz w:val="24"/>
          <w:szCs w:val="24"/>
        </w:rPr>
        <w:lastRenderedPageBreak/>
        <w:t>Úkol:</w:t>
      </w:r>
      <w:r w:rsidRPr="00AE3B83">
        <w:rPr>
          <w:sz w:val="24"/>
          <w:szCs w:val="24"/>
        </w:rPr>
        <w:t xml:space="preserve"> </w:t>
      </w:r>
      <w:r w:rsidRPr="00AE3B83">
        <w:rPr>
          <w:i/>
          <w:iCs/>
          <w:sz w:val="24"/>
          <w:szCs w:val="24"/>
        </w:rPr>
        <w:t>Na základě popisu organizace a její vize se pokuste stanovit další cíl, kter</w:t>
      </w:r>
      <w:r w:rsidRPr="00AE3B83">
        <w:rPr>
          <w:i/>
          <w:iCs/>
          <w:sz w:val="24"/>
          <w:szCs w:val="24"/>
        </w:rPr>
        <w:t>ý</w:t>
      </w:r>
      <w:r w:rsidRPr="00AE3B83">
        <w:rPr>
          <w:i/>
          <w:iCs/>
          <w:sz w:val="24"/>
          <w:szCs w:val="24"/>
        </w:rPr>
        <w:t xml:space="preserve"> povede k naplnění vize. Pro tento cíl navrhněte úkol, který povede ke splnění cíle.</w:t>
      </w:r>
    </w:p>
    <w:p w:rsidR="00034A74" w:rsidRPr="00AE3B83" w:rsidRDefault="00034A74" w:rsidP="00034A74">
      <w:pPr>
        <w:pStyle w:val="Odstavecseseznamem"/>
        <w:jc w:val="both"/>
        <w:rPr>
          <w:sz w:val="24"/>
          <w:szCs w:val="24"/>
        </w:rPr>
      </w:pPr>
    </w:p>
    <w:p w:rsidR="000B3A7F" w:rsidRPr="00AE3B83" w:rsidRDefault="000C30F5" w:rsidP="0037791A">
      <w:pPr>
        <w:spacing w:after="0" w:line="240" w:lineRule="auto"/>
        <w:ind w:left="708"/>
        <w:rPr>
          <w:b/>
        </w:rPr>
      </w:pPr>
      <w:r w:rsidRPr="00AE3B83">
        <w:rPr>
          <w:b/>
        </w:rPr>
        <w:t xml:space="preserve">Popis organizace: </w:t>
      </w:r>
    </w:p>
    <w:p w:rsidR="000C30F5" w:rsidRDefault="000C30F5" w:rsidP="0037791A">
      <w:pPr>
        <w:pStyle w:val="Odstavecseseznamem"/>
        <w:spacing w:after="0" w:line="240" w:lineRule="auto"/>
        <w:jc w:val="both"/>
      </w:pPr>
      <w:r>
        <w:t xml:space="preserve">Sociální zařízení s dlouholetou historií péče o mentálně postižené dospělé má své hlavní sídlo v Náměšti nad Oslavou. Organizace prošla transformací, která jí umožnila přejít na nový model poskytování péče, který klade důraz na komunitní integraci klientů. Klienti již nejsou přijímáni do tradičních zařízení, místo toho žijí v domácnostech, které jsou součástí místní komunity. Tyto domovy jsou umístěny v okruhu 5 kilometrů od hlavního sídla, což umožňuje udržovat původní kamarádské vztahy mezi klienty a zároveň poskytování zdravotní a sociální péči z jednoho místa. </w:t>
      </w:r>
      <w:r w:rsidR="00AE3B83">
        <w:t xml:space="preserve">Původní </w:t>
      </w:r>
      <w:r>
        <w:t xml:space="preserve">sídlo </w:t>
      </w:r>
      <w:r w:rsidR="0037791A">
        <w:t xml:space="preserve">organizace </w:t>
      </w:r>
      <w:r>
        <w:t xml:space="preserve">slouží nadále jako centrum pro různé aktivity a služby, kam jsou za tímto účelem klienti pravidelně dopravováni. Součástí centra je společný prostor, který slouží pro rehabilitace, terapeutické aktivity a společná setkávání. Momentálně poskytuje organizace péči a podporu pro 50 klientů. Každý z nich má individuální plán péče, který je vytvořen s ohledem na jeho potřeby a schopnosti. Snahou je vytvořit prostředí, ve kterém se klienti cítí bezpečně a respektovaně. </w:t>
      </w:r>
    </w:p>
    <w:p w:rsidR="0037791A" w:rsidRDefault="0037791A" w:rsidP="0037791A">
      <w:pPr>
        <w:pStyle w:val="Odstavecseseznamem"/>
        <w:spacing w:after="0" w:line="240" w:lineRule="auto"/>
        <w:jc w:val="both"/>
      </w:pPr>
    </w:p>
    <w:p w:rsidR="000B3A7F" w:rsidRPr="0037791A" w:rsidRDefault="000B3A7F" w:rsidP="00034A74">
      <w:pPr>
        <w:ind w:left="708"/>
        <w:jc w:val="both"/>
        <w:rPr>
          <w:color w:val="00B050"/>
        </w:rPr>
      </w:pPr>
      <w:r w:rsidRPr="0037791A">
        <w:rPr>
          <w:b/>
        </w:rPr>
        <w:t>Vize:</w:t>
      </w:r>
      <w:r>
        <w:t xml:space="preserve"> </w:t>
      </w:r>
      <w:r w:rsidR="0037791A" w:rsidRPr="0037791A">
        <w:rPr>
          <w:color w:val="00B050"/>
        </w:rPr>
        <w:t>"</w:t>
      </w:r>
      <w:r w:rsidR="0037791A">
        <w:rPr>
          <w:color w:val="00B050"/>
        </w:rPr>
        <w:t xml:space="preserve"> </w:t>
      </w:r>
      <w:r w:rsidR="0037791A" w:rsidRPr="0037791A">
        <w:rPr>
          <w:color w:val="00B050"/>
        </w:rPr>
        <w:t>VYTVÁŘÍME BEZPEČNÉ A RESPEKTUJÍCÍ PROSTŘEDÍ, KDE DOSPĚLÍ NAVZDORY SVÝM OMEZENÍM ŽIJÍ PLNOHODNOTNÝ ŽIVOT INTEGROVANÝ V KOMUNITĚ, PODPOROVANÝ INDIVIDUÁLNÍ PÉČÍ A POSILUJÍCÍ VZÁJEMNÉ VZTAHY PRO OSOBNÍ RŮST</w:t>
      </w:r>
      <w:r w:rsidR="0037791A">
        <w:rPr>
          <w:color w:val="00B050"/>
        </w:rPr>
        <w:t xml:space="preserve"> </w:t>
      </w:r>
      <w:r w:rsidR="0037791A" w:rsidRPr="0037791A">
        <w:rPr>
          <w:color w:val="00B050"/>
        </w:rPr>
        <w:t>"</w:t>
      </w:r>
      <w:r w:rsidR="0037791A">
        <w:rPr>
          <w:color w:val="00B050"/>
        </w:rPr>
        <w:t>.</w:t>
      </w:r>
    </w:p>
    <w:p w:rsidR="00060D2A" w:rsidRDefault="00D11D1A" w:rsidP="00034A74">
      <w:pPr>
        <w:ind w:left="708"/>
        <w:jc w:val="both"/>
      </w:pPr>
      <w:r w:rsidRPr="0037791A">
        <w:rPr>
          <w:b/>
        </w:rPr>
        <w:t>Cíl</w:t>
      </w:r>
      <w:r w:rsidR="0037791A" w:rsidRPr="0037791A">
        <w:rPr>
          <w:b/>
        </w:rPr>
        <w:t xml:space="preserve"> 1.</w:t>
      </w:r>
      <w:r w:rsidRPr="0037791A">
        <w:rPr>
          <w:b/>
        </w:rPr>
        <w:t>:</w:t>
      </w:r>
      <w:r>
        <w:t xml:space="preserve"> Všichni klienti mají možnost </w:t>
      </w:r>
      <w:r w:rsidRPr="00D11D1A">
        <w:t>účastnit se aktivit a terapií v rámci a mimo hlavní sídlo</w:t>
      </w:r>
      <w:r>
        <w:t xml:space="preserve"> organizace.</w:t>
      </w:r>
    </w:p>
    <w:p w:rsidR="00060D2A" w:rsidRDefault="00060D2A" w:rsidP="00034A74">
      <w:pPr>
        <w:pStyle w:val="Odstavecseseznamem"/>
        <w:jc w:val="both"/>
      </w:pPr>
      <w:r w:rsidRPr="0037791A">
        <w:rPr>
          <w:b/>
        </w:rPr>
        <w:t xml:space="preserve">Jeden z několika konkrétních úkolů k naplnění </w:t>
      </w:r>
      <w:r w:rsidR="000C30F5" w:rsidRPr="0037791A">
        <w:rPr>
          <w:b/>
        </w:rPr>
        <w:t>cíle</w:t>
      </w:r>
      <w:r w:rsidR="0037791A" w:rsidRPr="0037791A">
        <w:rPr>
          <w:b/>
        </w:rPr>
        <w:t xml:space="preserve"> 1.</w:t>
      </w:r>
      <w:r w:rsidR="000C30F5" w:rsidRPr="0037791A">
        <w:rPr>
          <w:b/>
        </w:rPr>
        <w:t>:</w:t>
      </w:r>
      <w:r w:rsidR="000C30F5">
        <w:t xml:space="preserve"> </w:t>
      </w:r>
      <w:r>
        <w:t xml:space="preserve"> </w:t>
      </w:r>
      <w:r w:rsidR="000C30F5">
        <w:t>Z</w:t>
      </w:r>
      <w:r>
        <w:t>ajistit nákup vícemístného automobilu pro přepravu klientů.</w:t>
      </w:r>
    </w:p>
    <w:p w:rsidR="004E3F8E" w:rsidRDefault="004E3F8E" w:rsidP="00060D2A">
      <w:pPr>
        <w:pStyle w:val="Odstavecseseznamem"/>
      </w:pPr>
    </w:p>
    <w:p w:rsidR="00034A74" w:rsidRDefault="00E96555" w:rsidP="00060D2A">
      <w:pPr>
        <w:pStyle w:val="Odstavecseseznamem"/>
      </w:pPr>
      <w:r w:rsidRPr="0037791A">
        <w:rPr>
          <w:b/>
        </w:rPr>
        <w:t xml:space="preserve">Cíl </w:t>
      </w:r>
      <w:r>
        <w:rPr>
          <w:b/>
        </w:rPr>
        <w:t>2</w:t>
      </w:r>
      <w:r w:rsidRPr="0037791A">
        <w:rPr>
          <w:b/>
        </w:rPr>
        <w:t>.:</w:t>
      </w:r>
    </w:p>
    <w:p w:rsidR="00034A74" w:rsidRDefault="00034A74" w:rsidP="00060D2A">
      <w:pPr>
        <w:pStyle w:val="Odstavecseseznamem"/>
      </w:pPr>
    </w:p>
    <w:p w:rsidR="00034A74" w:rsidRDefault="00034A74" w:rsidP="00060D2A">
      <w:pPr>
        <w:pStyle w:val="Odstavecseseznamem"/>
      </w:pPr>
    </w:p>
    <w:p w:rsidR="00E96555" w:rsidRDefault="00E96555" w:rsidP="00060D2A">
      <w:pPr>
        <w:pStyle w:val="Odstavecseseznamem"/>
      </w:pPr>
    </w:p>
    <w:p w:rsidR="00E96555" w:rsidRDefault="00E96555" w:rsidP="00060D2A">
      <w:pPr>
        <w:pStyle w:val="Odstavecseseznamem"/>
      </w:pPr>
    </w:p>
    <w:p w:rsidR="00E96555" w:rsidRDefault="00E96555" w:rsidP="00060D2A">
      <w:pPr>
        <w:pStyle w:val="Odstavecseseznamem"/>
      </w:pPr>
    </w:p>
    <w:p w:rsidR="00E96555" w:rsidRDefault="00E96555" w:rsidP="00060D2A">
      <w:pPr>
        <w:pStyle w:val="Odstavecseseznamem"/>
      </w:pPr>
    </w:p>
    <w:p w:rsidR="00443C46" w:rsidRDefault="00443C46" w:rsidP="00060D2A">
      <w:pPr>
        <w:pStyle w:val="Odstavecseseznamem"/>
      </w:pPr>
    </w:p>
    <w:p w:rsidR="00443C46" w:rsidRDefault="00443C46" w:rsidP="00060D2A">
      <w:pPr>
        <w:pStyle w:val="Odstavecseseznamem"/>
      </w:pPr>
    </w:p>
    <w:p w:rsidR="00E96555" w:rsidRDefault="00E96555" w:rsidP="00060D2A">
      <w:pPr>
        <w:pStyle w:val="Odstavecseseznamem"/>
      </w:pPr>
    </w:p>
    <w:p w:rsidR="00034A74" w:rsidRDefault="00034A74" w:rsidP="00060D2A">
      <w:pPr>
        <w:pStyle w:val="Odstavecseseznamem"/>
      </w:pPr>
    </w:p>
    <w:p w:rsidR="00034A74" w:rsidRDefault="00E96555" w:rsidP="00060D2A">
      <w:pPr>
        <w:pStyle w:val="Odstavecseseznamem"/>
      </w:pPr>
      <w:r w:rsidRPr="0037791A">
        <w:rPr>
          <w:b/>
        </w:rPr>
        <w:t xml:space="preserve">Jeden z několika konkrétních úkolů k naplnění cíle </w:t>
      </w:r>
      <w:r>
        <w:rPr>
          <w:b/>
        </w:rPr>
        <w:t>2</w:t>
      </w:r>
      <w:r w:rsidRPr="0037791A">
        <w:rPr>
          <w:b/>
        </w:rPr>
        <w:t>.:</w:t>
      </w:r>
      <w:r>
        <w:t xml:space="preserve">  </w:t>
      </w: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E96555" w:rsidRPr="00E96555" w:rsidRDefault="00E96555" w:rsidP="00E96555">
      <w:pPr>
        <w:pStyle w:val="Odstavecseseznamem"/>
        <w:rPr>
          <w:i/>
          <w:iCs/>
          <w:sz w:val="24"/>
          <w:szCs w:val="24"/>
        </w:rPr>
      </w:pPr>
      <w:r w:rsidRPr="00E96555">
        <w:rPr>
          <w:b/>
          <w:i/>
          <w:sz w:val="24"/>
          <w:szCs w:val="24"/>
        </w:rPr>
        <w:t>Úkol:</w:t>
      </w:r>
      <w:r w:rsidRPr="00E96555">
        <w:rPr>
          <w:sz w:val="24"/>
          <w:szCs w:val="24"/>
        </w:rPr>
        <w:t xml:space="preserve"> </w:t>
      </w:r>
      <w:r w:rsidRPr="00E96555">
        <w:rPr>
          <w:i/>
          <w:iCs/>
          <w:sz w:val="24"/>
          <w:szCs w:val="24"/>
        </w:rPr>
        <w:t>Na základě popisu organizace a její vize se pokuste stanovit další cíl, kter</w:t>
      </w:r>
      <w:r w:rsidRPr="00E96555">
        <w:rPr>
          <w:i/>
          <w:iCs/>
          <w:sz w:val="24"/>
          <w:szCs w:val="24"/>
        </w:rPr>
        <w:t>ý</w:t>
      </w:r>
      <w:r w:rsidRPr="00E96555">
        <w:rPr>
          <w:i/>
          <w:iCs/>
          <w:sz w:val="24"/>
          <w:szCs w:val="24"/>
        </w:rPr>
        <w:t xml:space="preserve"> povede k naplnění vize. Pro tento cíl navrhněte úkol, který povede ke splnění cíle.</w:t>
      </w:r>
    </w:p>
    <w:p w:rsidR="00034A74" w:rsidRPr="00E96555" w:rsidRDefault="00034A74" w:rsidP="00060D2A">
      <w:pPr>
        <w:pStyle w:val="Odstavecseseznamem"/>
        <w:rPr>
          <w:sz w:val="24"/>
          <w:szCs w:val="24"/>
        </w:rPr>
      </w:pPr>
    </w:p>
    <w:p w:rsidR="000C30F5" w:rsidRPr="00E96555" w:rsidRDefault="000C30F5" w:rsidP="00060D2A">
      <w:pPr>
        <w:pStyle w:val="Odstavecseseznamem"/>
        <w:rPr>
          <w:b/>
        </w:rPr>
      </w:pPr>
      <w:r w:rsidRPr="00E96555">
        <w:rPr>
          <w:b/>
        </w:rPr>
        <w:t xml:space="preserve">Popis organizace: </w:t>
      </w:r>
    </w:p>
    <w:p w:rsidR="00893761" w:rsidRDefault="00893761" w:rsidP="00893761">
      <w:pPr>
        <w:pStyle w:val="Odstavecseseznamem"/>
        <w:jc w:val="both"/>
        <w:rPr>
          <w:rFonts w:ascii="Segoe UI" w:hAnsi="Segoe UI" w:cs="Segoe UI"/>
          <w:color w:val="0D0D0D"/>
        </w:rPr>
      </w:pPr>
      <w:r>
        <w:t xml:space="preserve">Dětský domov sídlí v Třebíči, krásném okresním městě. Tým pracovníků je oddán poskytování péče a podpory pro každé dítě, vytváří domácí prostředí, které nabízí lásku, stabilitu a přístup k běžným aktivitám (kulturním, sportovním….). Vzhledem k poloze v centru města je  nevýhodou absence adekvátní plochy pro venkovní aktivity. Domov má pouze malou zahradu, která slouží spíše jako prostor pro odpočinek a posezení venku. Jelikož pohyb je považován za klíčový pro fyzické i duševní zdraví dětí, tým maximálně využívá možnosti, které okolí nabízí a podniká výlety za sportem, přírodou i kulturním vyžitím. V domově žije celkem 12 dětí ve věkovém rozmezí 5 – 15 let. </w:t>
      </w:r>
    </w:p>
    <w:p w:rsidR="00893761" w:rsidRDefault="00893761" w:rsidP="00060D2A">
      <w:pPr>
        <w:pStyle w:val="Odstavecseseznamem"/>
      </w:pPr>
    </w:p>
    <w:p w:rsidR="004E3F8E" w:rsidRDefault="004E3F8E" w:rsidP="00060D2A">
      <w:pPr>
        <w:pStyle w:val="Odstavecseseznamem"/>
        <w:rPr>
          <w:color w:val="00B050"/>
        </w:rPr>
      </w:pPr>
      <w:r w:rsidRPr="00E96555">
        <w:rPr>
          <w:b/>
        </w:rPr>
        <w:t>Vize:</w:t>
      </w:r>
      <w:r>
        <w:t xml:space="preserve"> </w:t>
      </w:r>
      <w:r w:rsidR="00E96555" w:rsidRPr="00E96555">
        <w:rPr>
          <w:color w:val="00B050"/>
        </w:rPr>
        <w:t>“ VYTVÁŘÍME DOMOV PLNÝ LÁSKY A STABILITY, KTERÝ OTEVÍRÁ DVEŘE K PŘÍLEŽITOSTEM PRO RŮST A RADOST DĚTÍ, JAK UVNITŘ, TAK I MIMO NAŠE ZDI."</w:t>
      </w:r>
    </w:p>
    <w:p w:rsidR="00E96555" w:rsidRPr="00E96555" w:rsidRDefault="00E96555" w:rsidP="00060D2A">
      <w:pPr>
        <w:pStyle w:val="Odstavecseseznamem"/>
        <w:rPr>
          <w:color w:val="00B050"/>
        </w:rPr>
      </w:pPr>
    </w:p>
    <w:p w:rsidR="00D4621C" w:rsidRDefault="00D4621C" w:rsidP="00060D2A">
      <w:pPr>
        <w:pStyle w:val="Odstavecseseznamem"/>
      </w:pPr>
      <w:r w:rsidRPr="00E96555">
        <w:rPr>
          <w:b/>
        </w:rPr>
        <w:t>Cíl</w:t>
      </w:r>
      <w:r w:rsidR="00E96555" w:rsidRPr="00E96555">
        <w:rPr>
          <w:b/>
        </w:rPr>
        <w:t xml:space="preserve"> 1.</w:t>
      </w:r>
      <w:r w:rsidRPr="00E96555">
        <w:rPr>
          <w:b/>
        </w:rPr>
        <w:t>:</w:t>
      </w:r>
      <w:r>
        <w:t xml:space="preserve"> Zajistíme bezpečnou dopravu za aktivitami našich dětí.</w:t>
      </w:r>
    </w:p>
    <w:p w:rsidR="00E96555" w:rsidRDefault="00E96555" w:rsidP="00060D2A">
      <w:pPr>
        <w:pStyle w:val="Odstavecseseznamem"/>
      </w:pPr>
    </w:p>
    <w:p w:rsidR="00D4621C" w:rsidRDefault="00D4621C" w:rsidP="00D4621C">
      <w:pPr>
        <w:pStyle w:val="Odstavecseseznamem"/>
      </w:pPr>
      <w:r w:rsidRPr="00E96555">
        <w:rPr>
          <w:b/>
        </w:rPr>
        <w:t xml:space="preserve">Jeden z několika konkrétních úkolů k naplnění </w:t>
      </w:r>
      <w:r w:rsidR="00893761" w:rsidRPr="00E96555">
        <w:rPr>
          <w:b/>
        </w:rPr>
        <w:t>cíle</w:t>
      </w:r>
      <w:r w:rsidR="00E96555" w:rsidRPr="00E96555">
        <w:rPr>
          <w:b/>
        </w:rPr>
        <w:t xml:space="preserve"> 1.</w:t>
      </w:r>
      <w:r w:rsidR="00893761" w:rsidRPr="00E96555">
        <w:rPr>
          <w:b/>
        </w:rPr>
        <w:t>:</w:t>
      </w:r>
      <w:r>
        <w:t xml:space="preserve"> </w:t>
      </w:r>
      <w:r w:rsidR="00893761">
        <w:t>Z</w:t>
      </w:r>
      <w:r>
        <w:t>ajistit nákup vícemístného automobilu pro přepravu dětí.</w:t>
      </w:r>
    </w:p>
    <w:p w:rsidR="00893761" w:rsidRDefault="00893761" w:rsidP="00D4621C">
      <w:pPr>
        <w:pStyle w:val="Odstavecseseznamem"/>
      </w:pPr>
    </w:p>
    <w:p w:rsidR="00E96555" w:rsidRDefault="00E96555" w:rsidP="00D4621C">
      <w:pPr>
        <w:pStyle w:val="Odstavecseseznamem"/>
      </w:pPr>
      <w:r w:rsidRPr="00E96555">
        <w:rPr>
          <w:b/>
        </w:rPr>
        <w:t xml:space="preserve">Cíl </w:t>
      </w:r>
      <w:r>
        <w:rPr>
          <w:b/>
        </w:rPr>
        <w:t>2</w:t>
      </w:r>
      <w:r w:rsidRPr="00E96555">
        <w:rPr>
          <w:b/>
        </w:rPr>
        <w:t>.:</w:t>
      </w:r>
    </w:p>
    <w:p w:rsidR="00AB6E00" w:rsidRDefault="00AB6E00" w:rsidP="00060D2A">
      <w:pPr>
        <w:pStyle w:val="Odstavecseseznamem"/>
        <w:rPr>
          <w:i/>
          <w:iCs/>
        </w:rPr>
      </w:pPr>
    </w:p>
    <w:p w:rsidR="00E96555" w:rsidRDefault="00E96555" w:rsidP="00060D2A">
      <w:pPr>
        <w:pStyle w:val="Odstavecseseznamem"/>
        <w:rPr>
          <w:i/>
          <w:iCs/>
        </w:rPr>
      </w:pPr>
    </w:p>
    <w:p w:rsidR="00E96555" w:rsidRDefault="00E96555" w:rsidP="00060D2A">
      <w:pPr>
        <w:pStyle w:val="Odstavecseseznamem"/>
        <w:rPr>
          <w:i/>
          <w:iCs/>
        </w:rPr>
      </w:pPr>
    </w:p>
    <w:p w:rsidR="00E96555" w:rsidRDefault="00E96555" w:rsidP="00060D2A">
      <w:pPr>
        <w:pStyle w:val="Odstavecseseznamem"/>
        <w:rPr>
          <w:i/>
          <w:iCs/>
        </w:rPr>
      </w:pPr>
    </w:p>
    <w:p w:rsidR="00443C46" w:rsidRDefault="00443C46" w:rsidP="00060D2A">
      <w:pPr>
        <w:pStyle w:val="Odstavecseseznamem"/>
        <w:rPr>
          <w:i/>
          <w:iCs/>
        </w:rPr>
      </w:pPr>
    </w:p>
    <w:p w:rsidR="00443C46" w:rsidRDefault="00443C46" w:rsidP="00060D2A">
      <w:pPr>
        <w:pStyle w:val="Odstavecseseznamem"/>
        <w:rPr>
          <w:i/>
          <w:iCs/>
        </w:rPr>
      </w:pPr>
    </w:p>
    <w:p w:rsidR="00E96555" w:rsidRDefault="00E96555" w:rsidP="00060D2A">
      <w:pPr>
        <w:pStyle w:val="Odstavecseseznamem"/>
        <w:rPr>
          <w:i/>
          <w:iCs/>
        </w:rPr>
      </w:pPr>
    </w:p>
    <w:p w:rsidR="00E96555" w:rsidRDefault="00E96555" w:rsidP="00060D2A">
      <w:pPr>
        <w:pStyle w:val="Odstavecseseznamem"/>
        <w:rPr>
          <w:i/>
          <w:iCs/>
        </w:rPr>
      </w:pPr>
    </w:p>
    <w:p w:rsidR="00E96555" w:rsidRDefault="00E96555" w:rsidP="00060D2A">
      <w:pPr>
        <w:pStyle w:val="Odstavecseseznamem"/>
        <w:rPr>
          <w:i/>
          <w:iCs/>
        </w:rPr>
      </w:pPr>
    </w:p>
    <w:p w:rsidR="00E96555" w:rsidRDefault="00E96555" w:rsidP="00060D2A">
      <w:pPr>
        <w:pStyle w:val="Odstavecseseznamem"/>
        <w:rPr>
          <w:i/>
          <w:iCs/>
        </w:rPr>
      </w:pPr>
    </w:p>
    <w:p w:rsidR="00E96555" w:rsidRPr="00E96555" w:rsidRDefault="00E96555" w:rsidP="00060D2A">
      <w:pPr>
        <w:pStyle w:val="Odstavecseseznamem"/>
        <w:rPr>
          <w:iCs/>
        </w:rPr>
      </w:pPr>
      <w:r w:rsidRPr="00E96555">
        <w:rPr>
          <w:b/>
        </w:rPr>
        <w:t xml:space="preserve">Jeden z několika konkrétních úkolů k naplnění cíle </w:t>
      </w:r>
      <w:r>
        <w:rPr>
          <w:b/>
        </w:rPr>
        <w:t>2</w:t>
      </w:r>
      <w:r w:rsidRPr="00E96555">
        <w:rPr>
          <w:b/>
        </w:rPr>
        <w:t>.:</w:t>
      </w:r>
    </w:p>
    <w:p w:rsidR="00AB6E00" w:rsidRDefault="00AB6E00"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034A74" w:rsidRDefault="00034A74" w:rsidP="00060D2A">
      <w:pPr>
        <w:pStyle w:val="Odstavecseseznamem"/>
      </w:pPr>
    </w:p>
    <w:p w:rsidR="00443C46" w:rsidRDefault="00443C46" w:rsidP="00060D2A">
      <w:pPr>
        <w:pStyle w:val="Odstavecseseznamem"/>
      </w:pPr>
      <w:bookmarkStart w:id="0" w:name="_GoBack"/>
      <w:bookmarkEnd w:id="0"/>
    </w:p>
    <w:sectPr w:rsidR="00443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107BA"/>
    <w:multiLevelType w:val="hybridMultilevel"/>
    <w:tmpl w:val="29C499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87"/>
    <w:rsid w:val="00034A74"/>
    <w:rsid w:val="00060D2A"/>
    <w:rsid w:val="000B3A7F"/>
    <w:rsid w:val="000C30F5"/>
    <w:rsid w:val="001E2C78"/>
    <w:rsid w:val="002160FF"/>
    <w:rsid w:val="0037791A"/>
    <w:rsid w:val="003F76D7"/>
    <w:rsid w:val="004163F3"/>
    <w:rsid w:val="00443C46"/>
    <w:rsid w:val="004E3F8E"/>
    <w:rsid w:val="005E1A0F"/>
    <w:rsid w:val="007B7187"/>
    <w:rsid w:val="00893761"/>
    <w:rsid w:val="00A9095E"/>
    <w:rsid w:val="00AB6E00"/>
    <w:rsid w:val="00AE3B83"/>
    <w:rsid w:val="00C13195"/>
    <w:rsid w:val="00D11D1A"/>
    <w:rsid w:val="00D4621C"/>
    <w:rsid w:val="00E96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E292"/>
  <w15:chartTrackingRefBased/>
  <w15:docId w15:val="{880C0141-90E0-41DF-966B-FA9A6878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B7187"/>
    <w:pPr>
      <w:ind w:left="720"/>
      <w:contextualSpacing/>
    </w:pPr>
  </w:style>
  <w:style w:type="paragraph" w:styleId="Normlnweb">
    <w:name w:val="Normal (Web)"/>
    <w:basedOn w:val="Normln"/>
    <w:uiPriority w:val="99"/>
    <w:semiHidden/>
    <w:unhideWhenUsed/>
    <w:rsid w:val="004163F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01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636C-9732-45D6-8AB7-876F8744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668</Words>
  <Characters>3942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Staníková Sylva</cp:lastModifiedBy>
  <cp:revision>3</cp:revision>
  <dcterms:created xsi:type="dcterms:W3CDTF">2024-03-25T09:35:00Z</dcterms:created>
  <dcterms:modified xsi:type="dcterms:W3CDTF">2024-04-09T11:54:00Z</dcterms:modified>
</cp:coreProperties>
</file>